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1" w:rsidRDefault="007742B1">
      <w:pPr>
        <w:rPr>
          <w:rFonts w:hint="eastAsia"/>
        </w:rPr>
      </w:pPr>
    </w:p>
    <w:p w:rsidR="00646EA3" w:rsidRDefault="00646EA3">
      <w:pPr>
        <w:rPr>
          <w:rFonts w:hint="eastAsia"/>
          <w:b/>
          <w:color w:val="000000" w:themeColor="text1"/>
        </w:rPr>
      </w:pPr>
    </w:p>
    <w:p w:rsidR="00646EA3" w:rsidRPr="00646EA3" w:rsidRDefault="00646EA3">
      <w:pPr>
        <w:rPr>
          <w:rFonts w:ascii="GungsuhChe" w:eastAsia="GungsuhChe" w:hAnsi="GungsuhChe" w:hint="eastAsia"/>
          <w:b/>
          <w:color w:val="000000" w:themeColor="text1"/>
          <w:sz w:val="36"/>
          <w:szCs w:val="36"/>
        </w:rPr>
      </w:pPr>
      <w:r w:rsidRPr="00646EA3">
        <w:rPr>
          <w:rFonts w:ascii="GungsuhChe" w:eastAsia="GungsuhChe" w:hAnsi="GungsuhChe" w:hint="eastAsia"/>
          <w:b/>
          <w:color w:val="000000" w:themeColor="text1"/>
          <w:sz w:val="36"/>
          <w:szCs w:val="36"/>
        </w:rPr>
        <w:t>귀천</w:t>
      </w:r>
    </w:p>
    <w:p w:rsidR="00646EA3" w:rsidRDefault="00646EA3" w:rsidP="00646EA3">
      <w:pPr>
        <w:ind w:left="1985"/>
        <w:rPr>
          <w:rFonts w:ascii="GungsuhChe" w:eastAsia="GungsuhChe" w:hAnsi="GungsuhChe" w:hint="eastAsia"/>
          <w:b/>
          <w:color w:val="FFFFFF" w:themeColor="background1"/>
          <w:sz w:val="36"/>
          <w:szCs w:val="36"/>
        </w:rPr>
      </w:pPr>
      <w:r w:rsidRPr="00646EA3">
        <w:rPr>
          <w:rFonts w:ascii="GungsuhChe" w:eastAsia="GungsuhChe" w:hAnsi="GungsuhChe" w:hint="eastAs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EB6390" wp14:editId="3D5739D8">
            <wp:simplePos x="0" y="0"/>
            <wp:positionH relativeFrom="column">
              <wp:posOffset>-251209</wp:posOffset>
            </wp:positionH>
            <wp:positionV relativeFrom="paragraph">
              <wp:posOffset>73409</wp:posOffset>
            </wp:positionV>
            <wp:extent cx="5938576" cy="5687367"/>
            <wp:effectExtent l="95250" t="95250" r="100330" b="1837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suns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56921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EA3">
        <w:rPr>
          <w:rFonts w:ascii="GungsuhChe" w:eastAsia="GungsuhChe" w:hAnsi="GungsuhChe"/>
          <w:b/>
          <w:color w:val="000000" w:themeColor="text1"/>
          <w:sz w:val="36"/>
          <w:szCs w:val="36"/>
        </w:rPr>
        <w:br/>
      </w:r>
      <w:bookmarkStart w:id="0" w:name="_GoBack"/>
      <w:bookmarkEnd w:id="0"/>
    </w:p>
    <w:p w:rsidR="00646EA3" w:rsidRPr="00646EA3" w:rsidRDefault="00646EA3" w:rsidP="00646EA3">
      <w:pPr>
        <w:ind w:left="1985"/>
        <w:rPr>
          <w:rFonts w:ascii="GungsuhChe" w:eastAsia="GungsuhChe" w:hAnsi="GungsuhChe"/>
          <w:b/>
          <w:color w:val="FFFFFF" w:themeColor="background1"/>
          <w:sz w:val="40"/>
          <w:szCs w:val="40"/>
        </w:rPr>
      </w:pPr>
      <w:r w:rsidRPr="00646EA3">
        <w:rPr>
          <w:rFonts w:ascii="GungsuhChe" w:eastAsia="GungsuhChe" w:hAnsi="GungsuhChe"/>
          <w:b/>
          <w:color w:val="FFFFFF" w:themeColor="background1"/>
          <w:sz w:val="40"/>
          <w:szCs w:val="40"/>
        </w:rPr>
        <w:t>나 하늘로 돌아가리라.</w:t>
      </w:r>
      <w:r w:rsidRPr="00646EA3">
        <w:rPr>
          <w:rFonts w:ascii="GungsuhChe" w:eastAsia="GungsuhChe" w:hAnsi="GungsuhChe"/>
          <w:b/>
          <w:color w:val="FFFFFF" w:themeColor="background1"/>
          <w:sz w:val="40"/>
          <w:szCs w:val="40"/>
        </w:rPr>
        <w:br/>
        <w:t>새벽빛 와 닿으면 스러지는</w:t>
      </w:r>
      <w:r w:rsidRPr="00646EA3">
        <w:rPr>
          <w:rFonts w:ascii="GungsuhChe" w:eastAsia="GungsuhChe" w:hAnsi="GungsuhChe"/>
          <w:b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이슬 더불어 손에 손을 잡고,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 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나 하늘로 돌아가리라.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노을빛 함께 단 둘이서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기슭에서 놀다가 구름 손짓하면은,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 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나 하늘로 돌아가리라.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아름다운 이 세상 소풍 끝내는 날,</w:t>
      </w:r>
      <w:r w:rsidRPr="00646EA3">
        <w:rPr>
          <w:rFonts w:ascii="GungsuhChe" w:eastAsia="GungsuhChe" w:hAnsi="GungsuhChe"/>
          <w:color w:val="FFFFFF" w:themeColor="background1"/>
          <w:sz w:val="40"/>
          <w:szCs w:val="40"/>
        </w:rPr>
        <w:br/>
      </w:r>
      <w:r w:rsidRPr="00646EA3">
        <w:rPr>
          <w:rStyle w:val="Strong"/>
          <w:rFonts w:ascii="GungsuhChe" w:eastAsia="GungsuhChe" w:hAnsi="GungsuhChe"/>
          <w:color w:val="FFFFFF" w:themeColor="background1"/>
          <w:sz w:val="40"/>
          <w:szCs w:val="40"/>
        </w:rPr>
        <w:t>가서, 아름다웠더라고 말하리라.....</w:t>
      </w:r>
    </w:p>
    <w:sectPr w:rsidR="00646EA3" w:rsidRPr="0064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3"/>
    <w:rsid w:val="00003327"/>
    <w:rsid w:val="00646EA3"/>
    <w:rsid w:val="00757305"/>
    <w:rsid w:val="007742B1"/>
    <w:rsid w:val="0090474C"/>
    <w:rsid w:val="009C6DE0"/>
    <w:rsid w:val="00B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4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707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2017-01-04T00:28:00Z</dcterms:created>
  <dcterms:modified xsi:type="dcterms:W3CDTF">2017-01-04T00:39:00Z</dcterms:modified>
</cp:coreProperties>
</file>